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EB" w:rsidRPr="004A5AEB" w:rsidRDefault="004A5AEB" w:rsidP="004A5AEB">
      <w:pPr>
        <w:pStyle w:val="a3"/>
        <w:shd w:val="clear" w:color="auto" w:fill="FFFFFF"/>
        <w:spacing w:before="101" w:beforeAutospacing="0" w:after="101" w:afterAutospacing="0" w:line="0" w:lineRule="atLeast"/>
        <w:ind w:left="51" w:right="51"/>
        <w:jc w:val="center"/>
        <w:rPr>
          <w:b/>
          <w:color w:val="000000"/>
          <w:sz w:val="16"/>
          <w:szCs w:val="16"/>
          <w:u w:val="single"/>
        </w:rPr>
      </w:pPr>
    </w:p>
    <w:p w:rsidR="00C96D1A" w:rsidRPr="007F6495" w:rsidRDefault="00C96D1A" w:rsidP="004A5AEB">
      <w:pPr>
        <w:pStyle w:val="a3"/>
        <w:shd w:val="clear" w:color="auto" w:fill="FFFFFF"/>
        <w:spacing w:before="101" w:beforeAutospacing="0" w:after="101" w:afterAutospacing="0" w:line="0" w:lineRule="atLeast"/>
        <w:ind w:left="51" w:right="51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Главное управление МЧС России</w:t>
      </w:r>
      <w:r w:rsidRPr="007F6495">
        <w:rPr>
          <w:b/>
          <w:color w:val="000000"/>
          <w:sz w:val="26"/>
          <w:szCs w:val="26"/>
          <w:u w:val="single"/>
        </w:rPr>
        <w:t xml:space="preserve"> по Калужской области» объявляет набор в высшие учебные заведения ГПС МЧС России:</w:t>
      </w:r>
    </w:p>
    <w:p w:rsidR="00C96D1A" w:rsidRPr="00D4703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00000"/>
          <w:sz w:val="16"/>
          <w:szCs w:val="16"/>
          <w:u w:val="single"/>
        </w:rPr>
      </w:pPr>
    </w:p>
    <w:p w:rsidR="00C96D1A" w:rsidRPr="007F649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u w:val="single"/>
        </w:rPr>
      </w:pPr>
      <w:r w:rsidRPr="007F6495">
        <w:rPr>
          <w:rStyle w:val="a4"/>
          <w:b/>
          <w:bCs/>
          <w:color w:val="000000"/>
          <w:sz w:val="26"/>
          <w:szCs w:val="26"/>
          <w:u w:val="single"/>
        </w:rPr>
        <w:t>Академия ГПС МЧС России</w:t>
      </w:r>
    </w:p>
    <w:p w:rsidR="00C96D1A" w:rsidRPr="007F649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>- г. Москва, ул. Бориса Галушкина, д. 4, тел. (495)</w:t>
      </w:r>
      <w:r w:rsidR="004A5AEB">
        <w:rPr>
          <w:color w:val="000000"/>
          <w:sz w:val="26"/>
          <w:szCs w:val="26"/>
        </w:rPr>
        <w:t xml:space="preserve"> </w:t>
      </w:r>
      <w:r w:rsidRPr="007F6495">
        <w:rPr>
          <w:color w:val="000000"/>
          <w:sz w:val="26"/>
          <w:szCs w:val="26"/>
        </w:rPr>
        <w:t>283-76-77</w:t>
      </w:r>
    </w:p>
    <w:p w:rsidR="00C96D1A" w:rsidRPr="00D4703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/>
          <w:iCs/>
          <w:color w:val="000000"/>
          <w:sz w:val="16"/>
          <w:szCs w:val="16"/>
          <w:u w:val="single"/>
        </w:rPr>
      </w:pPr>
    </w:p>
    <w:p w:rsidR="00C96D1A" w:rsidRPr="007F649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 w:rsidRPr="007F6495">
        <w:rPr>
          <w:rStyle w:val="a5"/>
          <w:i/>
          <w:iCs/>
          <w:color w:val="000000"/>
          <w:sz w:val="26"/>
          <w:szCs w:val="26"/>
          <w:u w:val="single"/>
        </w:rPr>
        <w:t>Ивановская пожарно-спасательная академия ГПС МЧС России</w:t>
      </w:r>
    </w:p>
    <w:p w:rsidR="00C96D1A" w:rsidRPr="007F649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>- г. Иваново, проспе</w:t>
      </w:r>
      <w:proofErr w:type="gramStart"/>
      <w:r w:rsidRPr="007F6495">
        <w:rPr>
          <w:color w:val="000000"/>
          <w:sz w:val="26"/>
          <w:szCs w:val="26"/>
        </w:rPr>
        <w:t>кт Стр</w:t>
      </w:r>
      <w:proofErr w:type="gramEnd"/>
      <w:r w:rsidRPr="007F6495">
        <w:rPr>
          <w:color w:val="000000"/>
          <w:sz w:val="26"/>
          <w:szCs w:val="26"/>
        </w:rPr>
        <w:t>оителей, д. 33, тел. (4932) 56-76-30</w:t>
      </w:r>
    </w:p>
    <w:p w:rsidR="00C96D1A" w:rsidRPr="00D4703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16"/>
          <w:szCs w:val="16"/>
          <w:u w:val="single"/>
        </w:rPr>
      </w:pPr>
    </w:p>
    <w:p w:rsidR="00E03BAA" w:rsidRDefault="00E03BAA" w:rsidP="00E03BA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/>
          <w:iCs/>
          <w:color w:val="000000"/>
          <w:sz w:val="26"/>
          <w:szCs w:val="26"/>
          <w:u w:val="single"/>
        </w:rPr>
      </w:pPr>
      <w:r>
        <w:rPr>
          <w:rStyle w:val="a5"/>
          <w:i/>
          <w:iCs/>
          <w:color w:val="000000"/>
          <w:sz w:val="26"/>
          <w:szCs w:val="26"/>
          <w:u w:val="single"/>
        </w:rPr>
        <w:t>Специальности:</w:t>
      </w:r>
    </w:p>
    <w:p w:rsidR="00E03BAA" w:rsidRPr="00E03BAA" w:rsidRDefault="00E03BAA" w:rsidP="00E03B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5"/>
          <w:b w:val="0"/>
          <w:iCs/>
          <w:color w:val="000000"/>
          <w:sz w:val="26"/>
          <w:szCs w:val="26"/>
        </w:rPr>
        <w:t xml:space="preserve">- «Пожарная безопасность» (уровень </w:t>
      </w:r>
      <w:proofErr w:type="spellStart"/>
      <w:r>
        <w:rPr>
          <w:rStyle w:val="a5"/>
          <w:b w:val="0"/>
          <w:iCs/>
          <w:color w:val="000000"/>
          <w:sz w:val="26"/>
          <w:szCs w:val="26"/>
        </w:rPr>
        <w:t>специалитета</w:t>
      </w:r>
      <w:proofErr w:type="spellEnd"/>
      <w:r>
        <w:rPr>
          <w:rStyle w:val="a5"/>
          <w:b w:val="0"/>
          <w:iCs/>
          <w:color w:val="000000"/>
          <w:sz w:val="26"/>
          <w:szCs w:val="26"/>
        </w:rPr>
        <w:t xml:space="preserve">, 5 лет обучения) </w:t>
      </w:r>
    </w:p>
    <w:p w:rsidR="00E03BAA" w:rsidRPr="00E03BAA" w:rsidRDefault="00E03BAA" w:rsidP="00E03B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5"/>
          <w:b w:val="0"/>
          <w:iCs/>
          <w:color w:val="000000"/>
          <w:sz w:val="26"/>
          <w:szCs w:val="26"/>
        </w:rPr>
        <w:t>- «</w:t>
      </w:r>
      <w:proofErr w:type="spellStart"/>
      <w:r>
        <w:rPr>
          <w:rStyle w:val="a5"/>
          <w:b w:val="0"/>
          <w:iCs/>
          <w:color w:val="000000"/>
          <w:sz w:val="26"/>
          <w:szCs w:val="26"/>
        </w:rPr>
        <w:t>Техносферная</w:t>
      </w:r>
      <w:proofErr w:type="spellEnd"/>
      <w:r>
        <w:rPr>
          <w:rStyle w:val="a5"/>
          <w:b w:val="0"/>
          <w:iCs/>
          <w:color w:val="000000"/>
          <w:sz w:val="26"/>
          <w:szCs w:val="26"/>
        </w:rPr>
        <w:t xml:space="preserve"> безопасность» (уровень </w:t>
      </w:r>
      <w:proofErr w:type="spellStart"/>
      <w:r>
        <w:rPr>
          <w:rStyle w:val="a5"/>
          <w:b w:val="0"/>
          <w:iCs/>
          <w:color w:val="000000"/>
          <w:sz w:val="26"/>
          <w:szCs w:val="26"/>
        </w:rPr>
        <w:t>бакалавриата</w:t>
      </w:r>
      <w:proofErr w:type="spellEnd"/>
      <w:r>
        <w:rPr>
          <w:rStyle w:val="a5"/>
          <w:b w:val="0"/>
          <w:iCs/>
          <w:color w:val="000000"/>
          <w:sz w:val="26"/>
          <w:szCs w:val="26"/>
        </w:rPr>
        <w:t xml:space="preserve">, 4 года обучения) </w:t>
      </w:r>
    </w:p>
    <w:p w:rsidR="00E03BAA" w:rsidRPr="00D47035" w:rsidRDefault="00E03BA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16"/>
          <w:szCs w:val="16"/>
          <w:u w:val="single"/>
        </w:rPr>
      </w:pPr>
    </w:p>
    <w:p w:rsidR="00C96D1A" w:rsidRPr="007F649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495">
        <w:rPr>
          <w:rStyle w:val="a5"/>
          <w:color w:val="000000"/>
          <w:sz w:val="26"/>
          <w:szCs w:val="26"/>
          <w:u w:val="single"/>
        </w:rPr>
        <w:t>В высшие учебные заведения МЧС России принимаются:</w:t>
      </w:r>
    </w:p>
    <w:p w:rsidR="00C96D1A" w:rsidRPr="007F649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>- гражданская молодежь призывного возраста</w:t>
      </w:r>
      <w:r w:rsidR="00E03BAA">
        <w:rPr>
          <w:color w:val="000000"/>
          <w:sz w:val="26"/>
          <w:szCs w:val="26"/>
        </w:rPr>
        <w:t>,</w:t>
      </w:r>
      <w:r w:rsidR="00E03BAA" w:rsidRPr="00E03BAA">
        <w:rPr>
          <w:color w:val="000000"/>
          <w:sz w:val="26"/>
          <w:szCs w:val="26"/>
        </w:rPr>
        <w:t xml:space="preserve"> </w:t>
      </w:r>
      <w:r w:rsidR="00E03BAA">
        <w:rPr>
          <w:color w:val="000000"/>
          <w:sz w:val="26"/>
          <w:szCs w:val="26"/>
        </w:rPr>
        <w:t xml:space="preserve">с категорией годности к военной </w:t>
      </w:r>
      <w:r w:rsidR="004A5AEB">
        <w:rPr>
          <w:color w:val="000000"/>
          <w:sz w:val="26"/>
          <w:szCs w:val="26"/>
        </w:rPr>
        <w:t xml:space="preserve">               </w:t>
      </w:r>
      <w:r w:rsidR="00E03BAA">
        <w:rPr>
          <w:color w:val="000000"/>
          <w:sz w:val="26"/>
          <w:szCs w:val="26"/>
        </w:rPr>
        <w:t>службе «А»</w:t>
      </w:r>
      <w:r w:rsidRPr="007F6495">
        <w:rPr>
          <w:color w:val="000000"/>
          <w:sz w:val="26"/>
          <w:szCs w:val="26"/>
        </w:rPr>
        <w:t>;</w:t>
      </w:r>
    </w:p>
    <w:p w:rsidR="00C96D1A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 xml:space="preserve">- молодежь, отслужившая срочную службу в Вооруженных силах в возрасте не старше </w:t>
      </w:r>
      <w:r w:rsidR="004A5AEB">
        <w:rPr>
          <w:color w:val="000000"/>
          <w:sz w:val="26"/>
          <w:szCs w:val="26"/>
        </w:rPr>
        <w:t xml:space="preserve">          </w:t>
      </w:r>
      <w:r w:rsidRPr="007F6495">
        <w:rPr>
          <w:color w:val="000000"/>
          <w:sz w:val="26"/>
          <w:szCs w:val="26"/>
        </w:rPr>
        <w:t>25 лет.</w:t>
      </w:r>
    </w:p>
    <w:p w:rsidR="00E03BAA" w:rsidRPr="00D47035" w:rsidRDefault="00E03BA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03BAA" w:rsidRPr="007F6495" w:rsidRDefault="00E03BA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Кандидаты проходят военно-врачебную комиссию и психологическое тестирование.</w:t>
      </w:r>
    </w:p>
    <w:p w:rsidR="00C96D1A" w:rsidRPr="00D4703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16"/>
          <w:szCs w:val="16"/>
          <w:u w:val="single"/>
        </w:rPr>
      </w:pPr>
    </w:p>
    <w:p w:rsidR="00C96D1A" w:rsidRPr="00D4703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7F6495">
        <w:rPr>
          <w:rStyle w:val="a5"/>
          <w:color w:val="000000"/>
          <w:sz w:val="26"/>
          <w:szCs w:val="26"/>
          <w:u w:val="single"/>
        </w:rPr>
        <w:t>Вступительные экзамены:</w:t>
      </w:r>
    </w:p>
    <w:p w:rsidR="00D47035" w:rsidRDefault="00D47035" w:rsidP="00D470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C96D1A" w:rsidRPr="007F6495">
        <w:rPr>
          <w:color w:val="000000"/>
          <w:sz w:val="26"/>
          <w:szCs w:val="26"/>
        </w:rPr>
        <w:t xml:space="preserve">рием кандидатов осуществляется на конкурсной основе по результатам Единого государственного экзамена по предметам: </w:t>
      </w:r>
    </w:p>
    <w:p w:rsidR="00D47035" w:rsidRDefault="00D47035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96D1A" w:rsidRPr="007F6495">
        <w:rPr>
          <w:color w:val="000000"/>
          <w:sz w:val="26"/>
          <w:szCs w:val="26"/>
        </w:rPr>
        <w:t>русский язык</w:t>
      </w:r>
      <w:r w:rsidR="006D7BE5">
        <w:rPr>
          <w:color w:val="000000"/>
          <w:sz w:val="26"/>
          <w:szCs w:val="26"/>
        </w:rPr>
        <w:t xml:space="preserve"> (мин. балл - 36)</w:t>
      </w:r>
      <w:r>
        <w:rPr>
          <w:color w:val="000000"/>
          <w:sz w:val="26"/>
          <w:szCs w:val="26"/>
        </w:rPr>
        <w:t>;</w:t>
      </w:r>
      <w:r w:rsidR="00C96D1A" w:rsidRPr="007F6495">
        <w:rPr>
          <w:color w:val="000000"/>
          <w:sz w:val="26"/>
          <w:szCs w:val="26"/>
        </w:rPr>
        <w:t xml:space="preserve"> </w:t>
      </w:r>
    </w:p>
    <w:p w:rsidR="00D47035" w:rsidRDefault="00D47035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96D1A" w:rsidRPr="007F6495">
        <w:rPr>
          <w:color w:val="000000"/>
          <w:sz w:val="26"/>
          <w:szCs w:val="26"/>
        </w:rPr>
        <w:t>математика</w:t>
      </w:r>
      <w:r w:rsidR="00C96D1A">
        <w:rPr>
          <w:color w:val="000000"/>
          <w:sz w:val="26"/>
          <w:szCs w:val="26"/>
        </w:rPr>
        <w:t xml:space="preserve"> (профиль)</w:t>
      </w:r>
      <w:r w:rsidR="006D7BE5" w:rsidRPr="006D7BE5">
        <w:t xml:space="preserve"> </w:t>
      </w:r>
      <w:r w:rsidR="006D7BE5">
        <w:rPr>
          <w:color w:val="000000"/>
          <w:sz w:val="26"/>
          <w:szCs w:val="26"/>
        </w:rPr>
        <w:t>(мин. балл - 27)</w:t>
      </w:r>
      <w:r>
        <w:rPr>
          <w:color w:val="000000"/>
          <w:sz w:val="26"/>
          <w:szCs w:val="26"/>
        </w:rPr>
        <w:t>;</w:t>
      </w:r>
    </w:p>
    <w:p w:rsidR="00C96D1A" w:rsidRPr="007F6495" w:rsidRDefault="00D47035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96D1A" w:rsidRPr="007F6495">
        <w:rPr>
          <w:color w:val="000000"/>
          <w:sz w:val="26"/>
          <w:szCs w:val="26"/>
        </w:rPr>
        <w:t>физика</w:t>
      </w:r>
      <w:r w:rsidR="006D7BE5">
        <w:rPr>
          <w:color w:val="000000"/>
          <w:sz w:val="26"/>
          <w:szCs w:val="26"/>
        </w:rPr>
        <w:t xml:space="preserve"> </w:t>
      </w:r>
      <w:r w:rsidR="006D7BE5" w:rsidRPr="006D7BE5">
        <w:rPr>
          <w:color w:val="000000"/>
          <w:sz w:val="26"/>
          <w:szCs w:val="26"/>
        </w:rPr>
        <w:t>(мин. балл - 36)</w:t>
      </w:r>
      <w:r w:rsidR="00C96D1A" w:rsidRPr="007F6495">
        <w:rPr>
          <w:color w:val="000000"/>
          <w:sz w:val="26"/>
          <w:szCs w:val="26"/>
        </w:rPr>
        <w:t>.</w:t>
      </w:r>
    </w:p>
    <w:p w:rsidR="00C96D1A" w:rsidRPr="007F6495" w:rsidRDefault="00C96D1A" w:rsidP="007F6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>- вступительных испытаний по математике и физической подготовке.</w:t>
      </w:r>
    </w:p>
    <w:p w:rsidR="00C96D1A" w:rsidRPr="00D47035" w:rsidRDefault="00C96D1A" w:rsidP="007F6495">
      <w:pPr>
        <w:pStyle w:val="a3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16"/>
          <w:szCs w:val="16"/>
        </w:rPr>
      </w:pPr>
    </w:p>
    <w:p w:rsidR="00C96D1A" w:rsidRPr="007F6495" w:rsidRDefault="00C96D1A" w:rsidP="007F6495">
      <w:pPr>
        <w:pStyle w:val="a3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>При зачислении в учебное заведение МЧС России курсанта</w:t>
      </w:r>
      <w:r>
        <w:rPr>
          <w:color w:val="000000"/>
          <w:sz w:val="26"/>
          <w:szCs w:val="26"/>
        </w:rPr>
        <w:t xml:space="preserve"> ставят на все виды довольствия. Д</w:t>
      </w:r>
      <w:r w:rsidRPr="007F6495">
        <w:rPr>
          <w:color w:val="000000"/>
          <w:sz w:val="26"/>
          <w:szCs w:val="26"/>
        </w:rPr>
        <w:t xml:space="preserve">о окончания учёбы </w:t>
      </w:r>
      <w:r>
        <w:rPr>
          <w:color w:val="000000"/>
          <w:sz w:val="26"/>
          <w:szCs w:val="26"/>
        </w:rPr>
        <w:t xml:space="preserve">курсант </w:t>
      </w:r>
      <w:r w:rsidRPr="007F6495">
        <w:rPr>
          <w:color w:val="000000"/>
          <w:sz w:val="26"/>
          <w:szCs w:val="26"/>
        </w:rPr>
        <w:t>полностью находится на государственном обеспечении.</w:t>
      </w:r>
      <w:r>
        <w:rPr>
          <w:color w:val="000000"/>
          <w:sz w:val="26"/>
          <w:szCs w:val="26"/>
        </w:rPr>
        <w:t xml:space="preserve"> </w:t>
      </w:r>
      <w:r w:rsidRPr="007F6495">
        <w:rPr>
          <w:color w:val="000000"/>
          <w:sz w:val="26"/>
          <w:szCs w:val="26"/>
        </w:rPr>
        <w:t>Выд</w:t>
      </w:r>
      <w:r>
        <w:rPr>
          <w:color w:val="000000"/>
          <w:sz w:val="26"/>
          <w:szCs w:val="26"/>
        </w:rPr>
        <w:t xml:space="preserve">аётся форменное обмундирование </w:t>
      </w:r>
      <w:r w:rsidRPr="007F6495">
        <w:rPr>
          <w:color w:val="000000"/>
          <w:sz w:val="26"/>
          <w:szCs w:val="26"/>
        </w:rPr>
        <w:t>и ежемесячно выплачивается стипендия в размере от 1</w:t>
      </w:r>
      <w:r w:rsidR="00D47035">
        <w:rPr>
          <w:color w:val="000000"/>
          <w:sz w:val="26"/>
          <w:szCs w:val="26"/>
        </w:rPr>
        <w:t>5</w:t>
      </w:r>
      <w:r w:rsidRPr="007F6495">
        <w:rPr>
          <w:color w:val="000000"/>
          <w:sz w:val="26"/>
          <w:szCs w:val="26"/>
        </w:rPr>
        <w:t xml:space="preserve"> тысяч рублей. Два раза в год курсанту предоставляется отпуск в количестве 14 суток в зимний и 30 суток в летний период.</w:t>
      </w:r>
    </w:p>
    <w:p w:rsidR="00D47035" w:rsidRDefault="00C96D1A" w:rsidP="007F6495">
      <w:pPr>
        <w:pStyle w:val="a3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>В свободное от учебы время курсанты имеют возможность посещать видеозалы, Интернет-кл</w:t>
      </w:r>
      <w:r>
        <w:rPr>
          <w:color w:val="000000"/>
          <w:sz w:val="26"/>
          <w:szCs w:val="26"/>
        </w:rPr>
        <w:t>убы. В спортивных комплексах вуз</w:t>
      </w:r>
      <w:r w:rsidRPr="007F6495">
        <w:rPr>
          <w:color w:val="000000"/>
          <w:sz w:val="26"/>
          <w:szCs w:val="26"/>
        </w:rPr>
        <w:t>ов созданы все условия для занятий по различным видам спорта</w:t>
      </w:r>
      <w:r w:rsidR="00D47035">
        <w:rPr>
          <w:color w:val="000000"/>
          <w:sz w:val="26"/>
          <w:szCs w:val="26"/>
        </w:rPr>
        <w:t>.</w:t>
      </w:r>
    </w:p>
    <w:p w:rsidR="004A5AEB" w:rsidRDefault="00C96D1A" w:rsidP="004A5AEB">
      <w:pPr>
        <w:pStyle w:val="a3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 xml:space="preserve">Первые два года учёбы курсанты находятся на казарменном положении. </w:t>
      </w:r>
      <w:r w:rsidR="00143E54">
        <w:rPr>
          <w:color w:val="000000"/>
          <w:sz w:val="26"/>
          <w:szCs w:val="26"/>
        </w:rPr>
        <w:t xml:space="preserve">                          </w:t>
      </w:r>
      <w:r w:rsidRPr="007F6495">
        <w:rPr>
          <w:color w:val="000000"/>
          <w:sz w:val="26"/>
          <w:szCs w:val="26"/>
        </w:rPr>
        <w:t>В последующие годы учёбы им предоставляется право проживать в общежитии, либо снимать квартиру.</w:t>
      </w:r>
    </w:p>
    <w:p w:rsidR="004A5AEB" w:rsidRDefault="00C96D1A" w:rsidP="004A5AEB">
      <w:pPr>
        <w:pStyle w:val="a3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6"/>
          <w:szCs w:val="26"/>
        </w:rPr>
      </w:pPr>
      <w:r w:rsidRPr="00D23DC3">
        <w:rPr>
          <w:color w:val="000000"/>
          <w:sz w:val="26"/>
          <w:szCs w:val="26"/>
        </w:rPr>
        <w:t xml:space="preserve">После окончания учебного заведения выпускникам выдаётся диплом государственного образца </w:t>
      </w:r>
      <w:r w:rsidR="00D47035">
        <w:rPr>
          <w:color w:val="000000"/>
          <w:sz w:val="26"/>
          <w:szCs w:val="26"/>
        </w:rPr>
        <w:t xml:space="preserve">о высшем профессиональном образовании и </w:t>
      </w:r>
      <w:r w:rsidRPr="00D23DC3">
        <w:rPr>
          <w:color w:val="000000"/>
          <w:sz w:val="26"/>
          <w:szCs w:val="26"/>
        </w:rPr>
        <w:t>присваивается специальное звание – лейтенант внутренней службы.</w:t>
      </w:r>
      <w:r w:rsidR="004A5AEB">
        <w:rPr>
          <w:color w:val="000000"/>
          <w:sz w:val="26"/>
          <w:szCs w:val="26"/>
        </w:rPr>
        <w:t xml:space="preserve"> </w:t>
      </w:r>
    </w:p>
    <w:p w:rsidR="004A5AEB" w:rsidRDefault="00143E54" w:rsidP="004A5AEB">
      <w:pPr>
        <w:pStyle w:val="a3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Выпускникам г</w:t>
      </w:r>
      <w:bookmarkStart w:id="0" w:name="_GoBack"/>
      <w:bookmarkEnd w:id="0"/>
      <w:r w:rsidR="004A5AEB" w:rsidRPr="004A5AEB">
        <w:rPr>
          <w:color w:val="000000"/>
          <w:sz w:val="26"/>
          <w:szCs w:val="26"/>
        </w:rPr>
        <w:t xml:space="preserve">арантируется трудоустройство в подразделениях Главного управления </w:t>
      </w:r>
      <w:r w:rsidR="004A5AEB">
        <w:rPr>
          <w:color w:val="000000"/>
          <w:sz w:val="26"/>
          <w:szCs w:val="26"/>
        </w:rPr>
        <w:t xml:space="preserve">МЧС России по Калужской области, индексируемая заработная плата, </w:t>
      </w:r>
      <w:r w:rsidR="004A5AEB" w:rsidRPr="004A5AEB">
        <w:rPr>
          <w:color w:val="000000"/>
          <w:sz w:val="26"/>
          <w:szCs w:val="26"/>
        </w:rPr>
        <w:t>карьерный рост по службе.</w:t>
      </w:r>
    </w:p>
    <w:p w:rsidR="00C96D1A" w:rsidRPr="007F6495" w:rsidRDefault="00C96D1A" w:rsidP="004A5AEB">
      <w:pPr>
        <w:pStyle w:val="a3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 xml:space="preserve">Выпускник, как и любой сотрудник МЧС России, имеет ряд льгот, в том числе в области пенсионного обеспечения: после 20 лет службы сотрудник вправе выйти </w:t>
      </w:r>
      <w:r>
        <w:rPr>
          <w:color w:val="000000"/>
          <w:sz w:val="26"/>
          <w:szCs w:val="26"/>
        </w:rPr>
        <w:t>на пенсию, причём обучение в вуз</w:t>
      </w:r>
      <w:r w:rsidRPr="007F6495">
        <w:rPr>
          <w:color w:val="000000"/>
          <w:sz w:val="26"/>
          <w:szCs w:val="26"/>
        </w:rPr>
        <w:t>ах МЧС засчитывается в стаж службы.</w:t>
      </w:r>
    </w:p>
    <w:p w:rsidR="00C96D1A" w:rsidRPr="00D47035" w:rsidRDefault="00C96D1A" w:rsidP="007F6495">
      <w:pPr>
        <w:pStyle w:val="a3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6"/>
          <w:szCs w:val="26"/>
        </w:rPr>
      </w:pPr>
      <w:r w:rsidRPr="007F6495">
        <w:rPr>
          <w:color w:val="000000"/>
          <w:sz w:val="26"/>
          <w:szCs w:val="26"/>
        </w:rPr>
        <w:t>На вре</w:t>
      </w:r>
      <w:r>
        <w:rPr>
          <w:color w:val="000000"/>
          <w:sz w:val="26"/>
          <w:szCs w:val="26"/>
        </w:rPr>
        <w:t>мя обучения в вуз</w:t>
      </w:r>
      <w:r w:rsidRPr="007F6495">
        <w:rPr>
          <w:color w:val="000000"/>
          <w:sz w:val="26"/>
          <w:szCs w:val="26"/>
        </w:rPr>
        <w:t xml:space="preserve">ах МЧС России юношам предоставляется отсрочка от службы в Вооруженных </w:t>
      </w:r>
      <w:r w:rsidR="00803F6D">
        <w:rPr>
          <w:color w:val="000000"/>
          <w:sz w:val="26"/>
          <w:szCs w:val="26"/>
        </w:rPr>
        <w:t>С</w:t>
      </w:r>
      <w:r w:rsidRPr="007F6495">
        <w:rPr>
          <w:color w:val="000000"/>
          <w:sz w:val="26"/>
          <w:szCs w:val="26"/>
        </w:rPr>
        <w:t xml:space="preserve">илах </w:t>
      </w:r>
      <w:r w:rsidR="00D47035">
        <w:rPr>
          <w:color w:val="000000"/>
          <w:sz w:val="26"/>
          <w:szCs w:val="26"/>
        </w:rPr>
        <w:t>Российской Федерации.</w:t>
      </w:r>
    </w:p>
    <w:p w:rsidR="00C96D1A" w:rsidRPr="00D531CC" w:rsidRDefault="00C96D1A" w:rsidP="007F6495">
      <w:pPr>
        <w:pStyle w:val="a3"/>
        <w:shd w:val="clear" w:color="auto" w:fill="FFFFFF"/>
        <w:spacing w:before="0" w:beforeAutospacing="0" w:after="0" w:afterAutospacing="0"/>
        <w:ind w:firstLine="657"/>
        <w:jc w:val="both"/>
        <w:rPr>
          <w:rStyle w:val="a5"/>
          <w:color w:val="000000"/>
          <w:sz w:val="20"/>
          <w:szCs w:val="20"/>
        </w:rPr>
      </w:pPr>
    </w:p>
    <w:p w:rsidR="00C96D1A" w:rsidRDefault="00C96D1A" w:rsidP="007F6495">
      <w:pPr>
        <w:pStyle w:val="a3"/>
        <w:shd w:val="clear" w:color="auto" w:fill="FFFFFF"/>
        <w:spacing w:before="0" w:beforeAutospacing="0" w:after="0" w:afterAutospacing="0"/>
        <w:ind w:firstLine="657"/>
        <w:jc w:val="both"/>
        <w:rPr>
          <w:rStyle w:val="a5"/>
          <w:color w:val="000000"/>
          <w:sz w:val="28"/>
          <w:szCs w:val="28"/>
        </w:rPr>
      </w:pPr>
      <w:r w:rsidRPr="00D47035">
        <w:rPr>
          <w:rStyle w:val="a5"/>
          <w:color w:val="000000"/>
          <w:sz w:val="26"/>
          <w:szCs w:val="26"/>
        </w:rPr>
        <w:t xml:space="preserve">По вопросам оформления обращаться по адресу: г. Калуга,  ул. </w:t>
      </w:r>
      <w:r w:rsidR="006D7BE5" w:rsidRPr="00D47035">
        <w:rPr>
          <w:rStyle w:val="a5"/>
          <w:color w:val="000000"/>
          <w:sz w:val="26"/>
          <w:szCs w:val="26"/>
        </w:rPr>
        <w:t xml:space="preserve">Кирова, д. </w:t>
      </w:r>
      <w:r w:rsidRPr="00D47035">
        <w:rPr>
          <w:rStyle w:val="a5"/>
          <w:color w:val="000000"/>
          <w:sz w:val="26"/>
          <w:szCs w:val="26"/>
        </w:rPr>
        <w:t>9</w:t>
      </w:r>
      <w:r w:rsidR="006D7BE5" w:rsidRPr="00D47035">
        <w:rPr>
          <w:rStyle w:val="a5"/>
          <w:color w:val="000000"/>
          <w:sz w:val="26"/>
          <w:szCs w:val="26"/>
        </w:rPr>
        <w:t>а</w:t>
      </w:r>
      <w:r w:rsidRPr="00D47035">
        <w:rPr>
          <w:rStyle w:val="a5"/>
          <w:color w:val="000000"/>
          <w:sz w:val="26"/>
          <w:szCs w:val="26"/>
        </w:rPr>
        <w:t xml:space="preserve">, </w:t>
      </w:r>
      <w:r w:rsidRPr="00D47035">
        <w:rPr>
          <w:rStyle w:val="a5"/>
          <w:color w:val="000000"/>
          <w:sz w:val="26"/>
          <w:szCs w:val="26"/>
          <w:u w:val="single"/>
        </w:rPr>
        <w:t xml:space="preserve">тел. </w:t>
      </w:r>
      <w:r w:rsidR="006D7BE5" w:rsidRPr="00D47035">
        <w:rPr>
          <w:rStyle w:val="a5"/>
          <w:color w:val="000000"/>
          <w:sz w:val="26"/>
          <w:szCs w:val="26"/>
          <w:u w:val="single"/>
        </w:rPr>
        <w:t>718-115, 718-208</w:t>
      </w:r>
      <w:r w:rsidRPr="00D47035">
        <w:rPr>
          <w:rStyle w:val="a5"/>
          <w:color w:val="000000"/>
          <w:sz w:val="26"/>
          <w:szCs w:val="26"/>
          <w:u w:val="single"/>
        </w:rPr>
        <w:t xml:space="preserve"> </w:t>
      </w:r>
      <w:r w:rsidRPr="00D47035">
        <w:rPr>
          <w:rStyle w:val="a5"/>
          <w:color w:val="000000"/>
          <w:sz w:val="26"/>
          <w:szCs w:val="26"/>
        </w:rPr>
        <w:t xml:space="preserve">или в </w:t>
      </w:r>
      <w:r w:rsidR="006D7BE5" w:rsidRPr="00D47035">
        <w:rPr>
          <w:rStyle w:val="a5"/>
          <w:color w:val="000000"/>
          <w:sz w:val="26"/>
          <w:szCs w:val="26"/>
        </w:rPr>
        <w:t xml:space="preserve">отдел надзорной деятельности и профилактической работы </w:t>
      </w:r>
      <w:r w:rsidR="004A5AEB">
        <w:rPr>
          <w:rStyle w:val="a5"/>
          <w:color w:val="000000"/>
          <w:sz w:val="26"/>
          <w:szCs w:val="26"/>
        </w:rPr>
        <w:t>либо</w:t>
      </w:r>
      <w:r w:rsidR="006D7BE5" w:rsidRPr="00D47035">
        <w:rPr>
          <w:rStyle w:val="a5"/>
          <w:color w:val="000000"/>
          <w:sz w:val="26"/>
          <w:szCs w:val="26"/>
        </w:rPr>
        <w:t xml:space="preserve"> </w:t>
      </w:r>
      <w:r w:rsidRPr="00D47035">
        <w:rPr>
          <w:rStyle w:val="a5"/>
          <w:color w:val="000000"/>
          <w:sz w:val="26"/>
          <w:szCs w:val="26"/>
        </w:rPr>
        <w:t>пожарную часть по месту жительства.</w:t>
      </w:r>
    </w:p>
    <w:sectPr w:rsidR="00C96D1A" w:rsidSect="004A5AEB">
      <w:pgSz w:w="11906" w:h="16838"/>
      <w:pgMar w:top="142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5"/>
    <w:rsid w:val="000029AE"/>
    <w:rsid w:val="000B6D4A"/>
    <w:rsid w:val="00127646"/>
    <w:rsid w:val="001418EF"/>
    <w:rsid w:val="00143E54"/>
    <w:rsid w:val="00155179"/>
    <w:rsid w:val="00267541"/>
    <w:rsid w:val="002A0EF1"/>
    <w:rsid w:val="002A7ACD"/>
    <w:rsid w:val="002B59A8"/>
    <w:rsid w:val="00334DD6"/>
    <w:rsid w:val="003D0716"/>
    <w:rsid w:val="00464354"/>
    <w:rsid w:val="004A5AEB"/>
    <w:rsid w:val="005033A9"/>
    <w:rsid w:val="0057249B"/>
    <w:rsid w:val="00593AE0"/>
    <w:rsid w:val="005B0937"/>
    <w:rsid w:val="005E0891"/>
    <w:rsid w:val="0062429F"/>
    <w:rsid w:val="006506B2"/>
    <w:rsid w:val="006875F2"/>
    <w:rsid w:val="006D7BE5"/>
    <w:rsid w:val="007F6495"/>
    <w:rsid w:val="00803F6D"/>
    <w:rsid w:val="008C3542"/>
    <w:rsid w:val="008C7225"/>
    <w:rsid w:val="0092785F"/>
    <w:rsid w:val="009F3347"/>
    <w:rsid w:val="009F51E1"/>
    <w:rsid w:val="00A23A58"/>
    <w:rsid w:val="00AA7183"/>
    <w:rsid w:val="00AC1E4A"/>
    <w:rsid w:val="00AF3035"/>
    <w:rsid w:val="00B94356"/>
    <w:rsid w:val="00BB30F7"/>
    <w:rsid w:val="00C0557F"/>
    <w:rsid w:val="00C14B31"/>
    <w:rsid w:val="00C301A0"/>
    <w:rsid w:val="00C544AA"/>
    <w:rsid w:val="00C968A6"/>
    <w:rsid w:val="00C96D1A"/>
    <w:rsid w:val="00C97045"/>
    <w:rsid w:val="00D23DC3"/>
    <w:rsid w:val="00D47035"/>
    <w:rsid w:val="00D5130D"/>
    <w:rsid w:val="00D531CC"/>
    <w:rsid w:val="00D57905"/>
    <w:rsid w:val="00D81031"/>
    <w:rsid w:val="00D82A0E"/>
    <w:rsid w:val="00DB5DBD"/>
    <w:rsid w:val="00E03BAA"/>
    <w:rsid w:val="00F46171"/>
    <w:rsid w:val="00F50DCB"/>
    <w:rsid w:val="00F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F3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AF3035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AF303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F3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AF3035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AF303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1190-3793-4594-973D-4454C0A7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1OFPS</dc:creator>
  <cp:lastModifiedBy>kadr1</cp:lastModifiedBy>
  <cp:revision>4</cp:revision>
  <cp:lastPrinted>2024-04-08T13:07:00Z</cp:lastPrinted>
  <dcterms:created xsi:type="dcterms:W3CDTF">2024-04-08T14:01:00Z</dcterms:created>
  <dcterms:modified xsi:type="dcterms:W3CDTF">2024-04-08T14:24:00Z</dcterms:modified>
</cp:coreProperties>
</file>